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3A" w:rsidRPr="006A2F49" w:rsidRDefault="006A2F49" w:rsidP="006A2F49">
      <w:pPr>
        <w:jc w:val="center"/>
        <w:rPr>
          <w:sz w:val="28"/>
          <w:szCs w:val="28"/>
          <w:rtl/>
          <w:lang w:bidi="ar-JO"/>
        </w:rPr>
      </w:pPr>
      <w:r w:rsidRPr="006A2F49">
        <w:rPr>
          <w:rFonts w:hint="cs"/>
          <w:sz w:val="28"/>
          <w:szCs w:val="28"/>
          <w:rtl/>
          <w:lang w:bidi="ar-JO"/>
        </w:rPr>
        <w:t>جامعة مؤتة</w:t>
      </w:r>
    </w:p>
    <w:p w:rsidR="006A2F49" w:rsidRPr="006A2F49" w:rsidRDefault="006A2F49" w:rsidP="006A2F49">
      <w:pPr>
        <w:jc w:val="center"/>
        <w:rPr>
          <w:sz w:val="28"/>
          <w:szCs w:val="28"/>
          <w:rtl/>
          <w:lang w:bidi="ar-JO"/>
        </w:rPr>
      </w:pPr>
      <w:r w:rsidRPr="006A2F49">
        <w:rPr>
          <w:rFonts w:hint="cs"/>
          <w:sz w:val="28"/>
          <w:szCs w:val="28"/>
          <w:rtl/>
          <w:lang w:bidi="ar-JO"/>
        </w:rPr>
        <w:t>قسم الكيمياء</w:t>
      </w:r>
    </w:p>
    <w:p w:rsidR="006A2F49" w:rsidRPr="006A2F49" w:rsidRDefault="006A2F49" w:rsidP="006A2F49">
      <w:pPr>
        <w:jc w:val="center"/>
        <w:rPr>
          <w:sz w:val="28"/>
          <w:szCs w:val="28"/>
          <w:rtl/>
          <w:lang w:bidi="ar-JO"/>
        </w:rPr>
      </w:pPr>
      <w:r w:rsidRPr="006A2F49">
        <w:rPr>
          <w:rFonts w:hint="cs"/>
          <w:sz w:val="28"/>
          <w:szCs w:val="28"/>
          <w:rtl/>
          <w:lang w:bidi="ar-JO"/>
        </w:rPr>
        <w:t>كيمياء عضوية لطلبة التحليل الطبيةرقم 0303237</w:t>
      </w:r>
    </w:p>
    <w:p w:rsidR="006A2F49" w:rsidRDefault="006A2F49" w:rsidP="006A2F49">
      <w:pPr>
        <w:jc w:val="center"/>
        <w:rPr>
          <w:sz w:val="28"/>
          <w:szCs w:val="28"/>
          <w:rtl/>
          <w:lang w:bidi="ar-JO"/>
        </w:rPr>
      </w:pPr>
      <w:r w:rsidRPr="006A2F49">
        <w:rPr>
          <w:rFonts w:hint="cs"/>
          <w:sz w:val="28"/>
          <w:szCs w:val="28"/>
          <w:rtl/>
          <w:lang w:bidi="ar-JO"/>
        </w:rPr>
        <w:t>2018/2019</w:t>
      </w:r>
    </w:p>
    <w:p w:rsidR="006A2F49" w:rsidRDefault="006A2F49" w:rsidP="006A2F49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الكتاب المقرر:كيمياء عضوية/مساق مختصر</w:t>
      </w:r>
    </w:p>
    <w:p w:rsidR="006A2F49" w:rsidRDefault="006A2F49" w:rsidP="006A2F49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المؤلفون:هارت،كرين،هارت،حداد، الطبعه الثانية عشر</w:t>
      </w:r>
    </w:p>
    <w:tbl>
      <w:tblPr>
        <w:tblStyle w:val="TableGrid"/>
        <w:tblW w:w="0" w:type="auto"/>
        <w:tblLook w:val="04A0"/>
      </w:tblPr>
      <w:tblGrid>
        <w:gridCol w:w="3192"/>
        <w:gridCol w:w="5466"/>
        <w:gridCol w:w="918"/>
      </w:tblGrid>
      <w:tr w:rsidR="00210FC4" w:rsidTr="00747C80">
        <w:tc>
          <w:tcPr>
            <w:tcW w:w="3192" w:type="dxa"/>
          </w:tcPr>
          <w:p w:rsidR="00210FC4" w:rsidRDefault="00747C80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الاسبوع</w:t>
            </w:r>
          </w:p>
        </w:tc>
        <w:tc>
          <w:tcPr>
            <w:tcW w:w="5466" w:type="dxa"/>
          </w:tcPr>
          <w:p w:rsidR="00210FC4" w:rsidRDefault="00747C80" w:rsidP="006A2F49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الموضوع</w:t>
            </w:r>
          </w:p>
        </w:tc>
        <w:tc>
          <w:tcPr>
            <w:tcW w:w="918" w:type="dxa"/>
          </w:tcPr>
          <w:p w:rsidR="00210FC4" w:rsidRDefault="00747C80" w:rsidP="006A2F49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210FC4" w:rsidTr="00747C80">
        <w:tc>
          <w:tcPr>
            <w:tcW w:w="3192" w:type="dxa"/>
          </w:tcPr>
          <w:p w:rsidR="00210FC4" w:rsidRDefault="00C90A6B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466" w:type="dxa"/>
          </w:tcPr>
          <w:p w:rsidR="00210FC4" w:rsidRDefault="00C90A6B" w:rsidP="006A2F49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الروابكط الكيميائية والمتصاوغات</w:t>
            </w:r>
          </w:p>
        </w:tc>
        <w:tc>
          <w:tcPr>
            <w:tcW w:w="918" w:type="dxa"/>
          </w:tcPr>
          <w:p w:rsidR="00210FC4" w:rsidRDefault="00C90A6B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210FC4" w:rsidTr="00747C80">
        <w:tc>
          <w:tcPr>
            <w:tcW w:w="3192" w:type="dxa"/>
          </w:tcPr>
          <w:p w:rsidR="00210FC4" w:rsidRDefault="009C0417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466" w:type="dxa"/>
          </w:tcPr>
          <w:p w:rsidR="00210FC4" w:rsidRDefault="009C0417" w:rsidP="006A2F49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الالكانات الالكانات الحلقية</w:t>
            </w:r>
            <w:r w:rsidR="00F9109B">
              <w:rPr>
                <w:rFonts w:hint="cs"/>
                <w:sz w:val="28"/>
                <w:szCs w:val="28"/>
                <w:rtl/>
                <w:lang w:bidi="ar-JO"/>
              </w:rPr>
              <w:t xml:space="preserve"> المتصادعات =الفراغية والشكلية</w:t>
            </w:r>
          </w:p>
        </w:tc>
        <w:tc>
          <w:tcPr>
            <w:tcW w:w="918" w:type="dxa"/>
          </w:tcPr>
          <w:p w:rsidR="00210FC4" w:rsidRDefault="009E4A7C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210FC4" w:rsidTr="00747C80">
        <w:tc>
          <w:tcPr>
            <w:tcW w:w="3192" w:type="dxa"/>
          </w:tcPr>
          <w:p w:rsidR="00210FC4" w:rsidRDefault="00C97DE0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466" w:type="dxa"/>
          </w:tcPr>
          <w:p w:rsidR="00210FC4" w:rsidRDefault="009C0417" w:rsidP="006A2F49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الالكينات والالك</w:t>
            </w:r>
            <w:r w:rsidR="00F9109B">
              <w:rPr>
                <w:rFonts w:hint="cs"/>
                <w:sz w:val="28"/>
                <w:szCs w:val="28"/>
                <w:rtl/>
                <w:lang w:bidi="ar-JO"/>
              </w:rPr>
              <w:t>اينات</w:t>
            </w:r>
          </w:p>
        </w:tc>
        <w:tc>
          <w:tcPr>
            <w:tcW w:w="918" w:type="dxa"/>
          </w:tcPr>
          <w:p w:rsidR="00210FC4" w:rsidRDefault="00F9109B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210FC4" w:rsidTr="00747C80">
        <w:tc>
          <w:tcPr>
            <w:tcW w:w="3192" w:type="dxa"/>
          </w:tcPr>
          <w:p w:rsidR="00210FC4" w:rsidRDefault="00D4075F" w:rsidP="00D4075F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4،5</w:t>
            </w:r>
          </w:p>
        </w:tc>
        <w:tc>
          <w:tcPr>
            <w:tcW w:w="5466" w:type="dxa"/>
          </w:tcPr>
          <w:p w:rsidR="00210FC4" w:rsidRDefault="00C97DE0" w:rsidP="00D4075F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المركبات=ال</w:t>
            </w:r>
            <w:r w:rsidR="00D4075F">
              <w:rPr>
                <w:rFonts w:hint="cs"/>
                <w:sz w:val="28"/>
                <w:szCs w:val="28"/>
                <w:rtl/>
                <w:lang w:bidi="ar-JO"/>
              </w:rPr>
              <w:t>عطريه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(البنزين)</w:t>
            </w:r>
          </w:p>
        </w:tc>
        <w:tc>
          <w:tcPr>
            <w:tcW w:w="918" w:type="dxa"/>
          </w:tcPr>
          <w:p w:rsidR="00210FC4" w:rsidRDefault="00C97DE0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210FC4" w:rsidTr="00747C80">
        <w:tc>
          <w:tcPr>
            <w:tcW w:w="3192" w:type="dxa"/>
          </w:tcPr>
          <w:p w:rsidR="00210FC4" w:rsidRDefault="00D4075F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5466" w:type="dxa"/>
          </w:tcPr>
          <w:p w:rsidR="00210FC4" w:rsidRDefault="00D4075F" w:rsidP="006A2F49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المتصاو</w:t>
            </w:r>
            <w:r w:rsidR="00C97DE0">
              <w:rPr>
                <w:rFonts w:hint="cs"/>
                <w:sz w:val="28"/>
                <w:szCs w:val="28"/>
                <w:rtl/>
                <w:lang w:bidi="ar-JO"/>
              </w:rPr>
              <w:t>غات الفراغية/الكيمياء الفراغية</w:t>
            </w:r>
          </w:p>
        </w:tc>
        <w:tc>
          <w:tcPr>
            <w:tcW w:w="918" w:type="dxa"/>
          </w:tcPr>
          <w:p w:rsidR="00210FC4" w:rsidRDefault="00AA25A7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210FC4" w:rsidTr="00747C80">
        <w:tc>
          <w:tcPr>
            <w:tcW w:w="3192" w:type="dxa"/>
          </w:tcPr>
          <w:p w:rsidR="00210FC4" w:rsidRDefault="00D4075F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5466" w:type="dxa"/>
          </w:tcPr>
          <w:p w:rsidR="00210FC4" w:rsidRDefault="00C97DE0" w:rsidP="006A2F49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المركبات العضوية الهالوجينية</w:t>
            </w:r>
          </w:p>
        </w:tc>
        <w:tc>
          <w:tcPr>
            <w:tcW w:w="918" w:type="dxa"/>
          </w:tcPr>
          <w:p w:rsidR="00210FC4" w:rsidRDefault="00AA25A7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</w:tr>
      <w:tr w:rsidR="00210FC4" w:rsidTr="00747C80">
        <w:tc>
          <w:tcPr>
            <w:tcW w:w="3192" w:type="dxa"/>
          </w:tcPr>
          <w:p w:rsidR="00210FC4" w:rsidRDefault="00D4075F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5466" w:type="dxa"/>
          </w:tcPr>
          <w:p w:rsidR="00210FC4" w:rsidRDefault="00C97DE0" w:rsidP="006A2F49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الكحولات ، الفينولات</w:t>
            </w:r>
            <w:r w:rsidR="00D4075F">
              <w:rPr>
                <w:rFonts w:hint="cs"/>
                <w:sz w:val="28"/>
                <w:szCs w:val="28"/>
                <w:rtl/>
                <w:lang w:bidi="ar-JO"/>
              </w:rPr>
              <w:t xml:space="preserve"> والثي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ولات</w:t>
            </w:r>
          </w:p>
        </w:tc>
        <w:tc>
          <w:tcPr>
            <w:tcW w:w="918" w:type="dxa"/>
          </w:tcPr>
          <w:p w:rsidR="00210FC4" w:rsidRDefault="00AA25A7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</w:p>
        </w:tc>
      </w:tr>
      <w:tr w:rsidR="00C97DE0" w:rsidTr="00747C80">
        <w:tc>
          <w:tcPr>
            <w:tcW w:w="3192" w:type="dxa"/>
          </w:tcPr>
          <w:p w:rsidR="00C97DE0" w:rsidRDefault="00D4075F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5466" w:type="dxa"/>
          </w:tcPr>
          <w:p w:rsidR="00C97DE0" w:rsidRDefault="00C97DE0" w:rsidP="00D4075F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الايثرات والايبو</w:t>
            </w:r>
            <w:r w:rsidR="00D4075F">
              <w:rPr>
                <w:rFonts w:hint="cs"/>
                <w:sz w:val="28"/>
                <w:szCs w:val="28"/>
                <w:rtl/>
                <w:lang w:bidi="ar-JO"/>
              </w:rPr>
              <w:t>ك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سيدات</w:t>
            </w:r>
          </w:p>
        </w:tc>
        <w:tc>
          <w:tcPr>
            <w:tcW w:w="918" w:type="dxa"/>
          </w:tcPr>
          <w:p w:rsidR="00C97DE0" w:rsidRDefault="00AA25A7" w:rsidP="00F9109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C97DE0" w:rsidTr="00747C80">
        <w:tc>
          <w:tcPr>
            <w:tcW w:w="3192" w:type="dxa"/>
          </w:tcPr>
          <w:p w:rsidR="00C97DE0" w:rsidRDefault="00D4075F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5466" w:type="dxa"/>
          </w:tcPr>
          <w:p w:rsidR="00C97DE0" w:rsidRDefault="00C97DE0" w:rsidP="006A2F49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الد</w:t>
            </w:r>
            <w:r w:rsidR="00D4075F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هايدات والكيتونات</w:t>
            </w:r>
          </w:p>
        </w:tc>
        <w:tc>
          <w:tcPr>
            <w:tcW w:w="918" w:type="dxa"/>
          </w:tcPr>
          <w:p w:rsidR="00C97DE0" w:rsidRDefault="00AA25A7" w:rsidP="00F9109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</w:p>
        </w:tc>
      </w:tr>
      <w:tr w:rsidR="00C97DE0" w:rsidTr="00747C80">
        <w:tc>
          <w:tcPr>
            <w:tcW w:w="3192" w:type="dxa"/>
          </w:tcPr>
          <w:p w:rsidR="00C97DE0" w:rsidRDefault="00D4075F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5466" w:type="dxa"/>
          </w:tcPr>
          <w:p w:rsidR="00C97DE0" w:rsidRDefault="00C97DE0" w:rsidP="006A2F49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الاحماض الكربوكسيليه ومشتقاته</w:t>
            </w:r>
          </w:p>
        </w:tc>
        <w:tc>
          <w:tcPr>
            <w:tcW w:w="918" w:type="dxa"/>
          </w:tcPr>
          <w:p w:rsidR="00C97DE0" w:rsidRDefault="00AA25A7" w:rsidP="00F9109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97DE0" w:rsidTr="00747C80">
        <w:tc>
          <w:tcPr>
            <w:tcW w:w="3192" w:type="dxa"/>
          </w:tcPr>
          <w:p w:rsidR="00C97DE0" w:rsidRDefault="00D4075F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5466" w:type="dxa"/>
          </w:tcPr>
          <w:p w:rsidR="00C97DE0" w:rsidRDefault="00C97DE0" w:rsidP="006A2F49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الامينات</w:t>
            </w:r>
          </w:p>
        </w:tc>
        <w:tc>
          <w:tcPr>
            <w:tcW w:w="918" w:type="dxa"/>
          </w:tcPr>
          <w:p w:rsidR="00C97DE0" w:rsidRDefault="00AA25A7" w:rsidP="00F9109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</w:p>
        </w:tc>
      </w:tr>
      <w:tr w:rsidR="00C97DE0" w:rsidTr="00747C80">
        <w:tc>
          <w:tcPr>
            <w:tcW w:w="3192" w:type="dxa"/>
          </w:tcPr>
          <w:p w:rsidR="00C97DE0" w:rsidRDefault="00D4075F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5466" w:type="dxa"/>
          </w:tcPr>
          <w:p w:rsidR="00C97DE0" w:rsidRDefault="00C97DE0" w:rsidP="006A2F49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المركبات الحلقية غير المتجانسه</w:t>
            </w:r>
          </w:p>
        </w:tc>
        <w:tc>
          <w:tcPr>
            <w:tcW w:w="918" w:type="dxa"/>
          </w:tcPr>
          <w:p w:rsidR="00C97DE0" w:rsidRDefault="00AA25A7" w:rsidP="00F9109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12</w:t>
            </w:r>
          </w:p>
        </w:tc>
      </w:tr>
      <w:tr w:rsidR="00C97DE0" w:rsidTr="00747C80">
        <w:tc>
          <w:tcPr>
            <w:tcW w:w="3192" w:type="dxa"/>
          </w:tcPr>
          <w:p w:rsidR="00C97DE0" w:rsidRDefault="00D4075F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5466" w:type="dxa"/>
          </w:tcPr>
          <w:p w:rsidR="00C97DE0" w:rsidRDefault="00C97DE0" w:rsidP="006A2F49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الكربوهيدرات</w:t>
            </w:r>
          </w:p>
        </w:tc>
        <w:tc>
          <w:tcPr>
            <w:tcW w:w="918" w:type="dxa"/>
          </w:tcPr>
          <w:p w:rsidR="00C97DE0" w:rsidRDefault="00AA25A7" w:rsidP="00F9109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13</w:t>
            </w:r>
          </w:p>
        </w:tc>
      </w:tr>
    </w:tbl>
    <w:p w:rsidR="006A2F49" w:rsidRPr="006A2F49" w:rsidRDefault="006A2F49" w:rsidP="006A2F49">
      <w:pPr>
        <w:jc w:val="right"/>
        <w:rPr>
          <w:sz w:val="28"/>
          <w:szCs w:val="28"/>
          <w:rtl/>
          <w:lang w:bidi="ar-JO"/>
        </w:rPr>
      </w:pPr>
    </w:p>
    <w:p w:rsidR="006A2F49" w:rsidRDefault="006A2F49" w:rsidP="006A2F49">
      <w:pPr>
        <w:jc w:val="center"/>
        <w:rPr>
          <w:rtl/>
          <w:lang w:bidi="ar-JO"/>
        </w:rPr>
      </w:pPr>
    </w:p>
    <w:sectPr w:rsidR="006A2F49" w:rsidSect="00C37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6A2F49"/>
    <w:rsid w:val="000902EF"/>
    <w:rsid w:val="00210FC4"/>
    <w:rsid w:val="002D61E7"/>
    <w:rsid w:val="006A2F49"/>
    <w:rsid w:val="00747C80"/>
    <w:rsid w:val="009C0417"/>
    <w:rsid w:val="009E4A7C"/>
    <w:rsid w:val="00AA25A7"/>
    <w:rsid w:val="00C3703A"/>
    <w:rsid w:val="00C90A6B"/>
    <w:rsid w:val="00C97DE0"/>
    <w:rsid w:val="00D4075F"/>
    <w:rsid w:val="00F91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030D5-C6A2-4452-B3DB-60E731C5B7C0}"/>
</file>

<file path=customXml/itemProps2.xml><?xml version="1.0" encoding="utf-8"?>
<ds:datastoreItem xmlns:ds="http://schemas.openxmlformats.org/officeDocument/2006/customXml" ds:itemID="{9B9F8701-F323-43C9-AB2D-0C6FA3638717}"/>
</file>

<file path=customXml/itemProps3.xml><?xml version="1.0" encoding="utf-8"?>
<ds:datastoreItem xmlns:ds="http://schemas.openxmlformats.org/officeDocument/2006/customXml" ds:itemID="{53CE9BF5-20F5-4C2F-ADD7-FBA381698B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KHALED</cp:lastModifiedBy>
  <cp:revision>10</cp:revision>
  <dcterms:created xsi:type="dcterms:W3CDTF">2019-03-11T11:50:00Z</dcterms:created>
  <dcterms:modified xsi:type="dcterms:W3CDTF">2019-03-20T14:13:00Z</dcterms:modified>
</cp:coreProperties>
</file>